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8dnhy4wtmjo9"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2v3l0truu4e">
            <w:r w:rsidDel="00000000" w:rsidR="00000000" w:rsidRPr="00000000">
              <w:rPr>
                <w:color w:val="000000"/>
                <w:u w:val="none"/>
                <w:rtl w:val="0"/>
              </w:rPr>
              <w:t xml:space="preserve">Ready to Navigate Your Divorce? Here’s Your First Step</w:t>
              <w:tab/>
            </w:r>
          </w:hyperlink>
          <w:r w:rsidDel="00000000" w:rsidR="00000000" w:rsidRPr="00000000">
            <w:fldChar w:fldCharType="begin"/>
            <w:instrText xml:space="preserve"> PAGEREF _2v3l0truu4e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si51s1rmnbrk">
            <w:r w:rsidDel="00000000" w:rsidR="00000000" w:rsidRPr="00000000">
              <w:rPr>
                <w:color w:val="000000"/>
                <w:u w:val="none"/>
                <w:rtl w:val="0"/>
              </w:rPr>
              <w:t xml:space="preserve">Simplify the Divorce Process with These Insider Tips</w:t>
              <w:tab/>
            </w:r>
          </w:hyperlink>
          <w:r w:rsidDel="00000000" w:rsidR="00000000" w:rsidRPr="00000000">
            <w:fldChar w:fldCharType="begin"/>
            <w:instrText xml:space="preserve"> PAGEREF _si51s1rmnbrk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kqu9hd2tjc">
            <w:r w:rsidDel="00000000" w:rsidR="00000000" w:rsidRPr="00000000">
              <w:rPr>
                <w:color w:val="000000"/>
                <w:u w:val="none"/>
                <w:rtl w:val="0"/>
              </w:rPr>
              <w:t xml:space="preserve">Your Roadmap to a Smooth Adoption Journey</w:t>
              <w:tab/>
            </w:r>
          </w:hyperlink>
          <w:r w:rsidDel="00000000" w:rsidR="00000000" w:rsidRPr="00000000">
            <w:fldChar w:fldCharType="begin"/>
            <w:instrText xml:space="preserve"> PAGEREF _kqu9hd2tjc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gvbvu0x87krv">
            <w:r w:rsidDel="00000000" w:rsidR="00000000" w:rsidRPr="00000000">
              <w:rPr>
                <w:color w:val="000000"/>
                <w:u w:val="none"/>
                <w:rtl w:val="0"/>
              </w:rPr>
              <w:t xml:space="preserve">Key Milestones Every Adoptive Parent Should Know</w:t>
              <w:tab/>
            </w:r>
          </w:hyperlink>
          <w:r w:rsidDel="00000000" w:rsidR="00000000" w:rsidRPr="00000000">
            <w:fldChar w:fldCharType="begin"/>
            <w:instrText xml:space="preserve"> PAGEREF _gvbvu0x87krv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fh2z3quthwy9">
            <w:r w:rsidDel="00000000" w:rsidR="00000000" w:rsidRPr="00000000">
              <w:rPr>
                <w:color w:val="000000"/>
                <w:u w:val="none"/>
                <w:rtl w:val="0"/>
              </w:rPr>
              <w:t xml:space="preserve">Thinking of Changing Child Support? Start Here</w:t>
              <w:tab/>
            </w:r>
          </w:hyperlink>
          <w:r w:rsidDel="00000000" w:rsidR="00000000" w:rsidRPr="00000000">
            <w:fldChar w:fldCharType="begin"/>
            <w:instrText xml:space="preserve"> PAGEREF _fh2z3quthwy9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f9djitgr17yh">
            <w:r w:rsidDel="00000000" w:rsidR="00000000" w:rsidRPr="00000000">
              <w:rPr>
                <w:color w:val="000000"/>
                <w:u w:val="none"/>
                <w:rtl w:val="0"/>
              </w:rPr>
              <w:t xml:space="preserve">When and How to Modify Child Support Legally</w:t>
              <w:tab/>
            </w:r>
          </w:hyperlink>
          <w:r w:rsidDel="00000000" w:rsidR="00000000" w:rsidRPr="00000000">
            <w:fldChar w:fldCharType="begin"/>
            <w:instrText xml:space="preserve"> PAGEREF _f9djitgr17yh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9e6m6iyw1fmc">
            <w:r w:rsidDel="00000000" w:rsidR="00000000" w:rsidRPr="00000000">
              <w:rPr>
                <w:color w:val="000000"/>
                <w:u w:val="none"/>
                <w:rtl w:val="0"/>
              </w:rPr>
              <w:t xml:space="preserve">Prenups Simplified: What You Need to Know Before Signing</w:t>
              <w:tab/>
            </w:r>
          </w:hyperlink>
          <w:r w:rsidDel="00000000" w:rsidR="00000000" w:rsidRPr="00000000">
            <w:fldChar w:fldCharType="begin"/>
            <w:instrText xml:space="preserve"> PAGEREF _9e6m6iyw1fmc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g7yido6wk4ou">
            <w:r w:rsidDel="00000000" w:rsidR="00000000" w:rsidRPr="00000000">
              <w:rPr>
                <w:color w:val="000000"/>
                <w:u w:val="none"/>
                <w:rtl w:val="0"/>
              </w:rPr>
              <w:t xml:space="preserve">Secure Your Future with the Right Prenup Documents</w:t>
              <w:tab/>
            </w:r>
          </w:hyperlink>
          <w:r w:rsidDel="00000000" w:rsidR="00000000" w:rsidRPr="00000000">
            <w:fldChar w:fldCharType="begin"/>
            <w:instrText xml:space="preserve"> PAGEREF _g7yido6wk4ou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bic1y87i53et">
            <w:r w:rsidDel="00000000" w:rsidR="00000000" w:rsidRPr="00000000">
              <w:rPr>
                <w:color w:val="000000"/>
                <w:u w:val="none"/>
                <w:rtl w:val="0"/>
              </w:rPr>
              <w:t xml:space="preserve">Co-Parenting Doesn’t Have to Be Complicated</w:t>
              <w:tab/>
            </w:r>
          </w:hyperlink>
          <w:r w:rsidDel="00000000" w:rsidR="00000000" w:rsidRPr="00000000">
            <w:fldChar w:fldCharType="begin"/>
            <w:instrText xml:space="preserve"> PAGEREF _bic1y87i53et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eyb0a6rgc75c">
            <w:r w:rsidDel="00000000" w:rsidR="00000000" w:rsidRPr="00000000">
              <w:rPr>
                <w:color w:val="000000"/>
                <w:u w:val="none"/>
                <w:rtl w:val="0"/>
              </w:rPr>
              <w:t xml:space="preserve">Master the Art of Co-Parenting with This Guide</w:t>
              <w:tab/>
            </w:r>
          </w:hyperlink>
          <w:r w:rsidDel="00000000" w:rsidR="00000000" w:rsidRPr="00000000">
            <w:fldChar w:fldCharType="begin"/>
            <w:instrText xml:space="preserve"> PAGEREF _eyb0a6rgc75c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2v3l0truu4e" w:id="1"/>
      <w:bookmarkEnd w:id="1"/>
      <w:r w:rsidDel="00000000" w:rsidR="00000000" w:rsidRPr="00000000">
        <w:rPr>
          <w:rtl w:val="0"/>
        </w:rPr>
        <w:t xml:space="preserve">Ready to Navigate Your Divorce? Here’s Your First Step</w:t>
      </w:r>
    </w:p>
    <w:p w:rsidR="00000000" w:rsidDel="00000000" w:rsidP="00000000" w:rsidRDefault="00000000" w:rsidRPr="00000000" w14:paraId="00000011">
      <w:pPr>
        <w:spacing w:after="240" w:before="240" w:lineRule="auto"/>
        <w:rPr/>
      </w:pPr>
      <w:r w:rsidDel="00000000" w:rsidR="00000000" w:rsidRPr="00000000">
        <w:rPr>
          <w:rtl w:val="0"/>
        </w:rPr>
        <w:t xml:space="preserve">Sometimes, the hardest part is knowing where to begin.</w:t>
      </w:r>
    </w:p>
    <w:p w:rsidR="00000000" w:rsidDel="00000000" w:rsidP="00000000" w:rsidRDefault="00000000" w:rsidRPr="00000000" w14:paraId="00000012">
      <w:pPr>
        <w:spacing w:after="240" w:before="240" w:lineRule="auto"/>
        <w:rPr/>
      </w:pPr>
      <w:r w:rsidDel="00000000" w:rsidR="00000000" w:rsidRPr="00000000">
        <w:rPr>
          <w:rtl w:val="0"/>
        </w:rPr>
        <w:t xml:space="preserve">Divorce can feel overwhelming, with its legal, emotional, and financial complexities. It’s easy to get lost in the details or feel unsure about your next move. That’s why preparation is key—taking small, deliberate steps can help you regain control and move forward confidently.</w:t>
      </w:r>
    </w:p>
    <w:p w:rsidR="00000000" w:rsidDel="00000000" w:rsidP="00000000" w:rsidRDefault="00000000" w:rsidRPr="00000000" w14:paraId="00000013">
      <w:pPr>
        <w:spacing w:after="240" w:before="240" w:lineRule="auto"/>
        <w:rPr/>
      </w:pPr>
      <w:r w:rsidDel="00000000" w:rsidR="00000000" w:rsidRPr="00000000">
        <w:rPr>
          <w:rtl w:val="0"/>
        </w:rPr>
        <w:t xml:space="preserve">One of the first things you can do is organize your financial documents. These include bank statements, tax returns, property records, and any agreements you’ve made with your spouse. By having these ready, you’ll streamline the process, save time, and ensure nothing is overlooked.</w:t>
      </w:r>
    </w:p>
    <w:p w:rsidR="00000000" w:rsidDel="00000000" w:rsidP="00000000" w:rsidRDefault="00000000" w:rsidRPr="00000000" w14:paraId="00000014">
      <w:pPr>
        <w:spacing w:after="240" w:before="240" w:lineRule="auto"/>
        <w:rPr/>
      </w:pPr>
      <w:r w:rsidDel="00000000" w:rsidR="00000000" w:rsidRPr="00000000">
        <w:rPr>
          <w:rtl w:val="0"/>
        </w:rPr>
        <w:t xml:space="preserve">Another important step is understanding your legal options. Whether you’re considering mediation, a collaborative divorce, or court proceedings, knowing your choices empowers you to make decisions that align with your goals and circumstances.</w:t>
      </w:r>
    </w:p>
    <w:p w:rsidR="00000000" w:rsidDel="00000000" w:rsidP="00000000" w:rsidRDefault="00000000" w:rsidRPr="00000000" w14:paraId="00000015">
      <w:pPr>
        <w:spacing w:after="240" w:before="240" w:lineRule="auto"/>
        <w:rPr/>
      </w:pPr>
      <w:r w:rsidDel="00000000" w:rsidR="00000000" w:rsidRPr="00000000">
        <w:rPr>
          <w:rtl w:val="0"/>
        </w:rPr>
        <w:t xml:space="preserve">Take the first step toward clarity—download your </w:t>
      </w:r>
      <w:r w:rsidDel="00000000" w:rsidR="00000000" w:rsidRPr="00000000">
        <w:rPr>
          <w:b w:val="1"/>
          <w:rtl w:val="0"/>
        </w:rPr>
        <w:t xml:space="preserve">Divorce Preparation Checklist</w:t>
      </w:r>
      <w:r w:rsidDel="00000000" w:rsidR="00000000" w:rsidRPr="00000000">
        <w:rPr>
          <w:rtl w:val="0"/>
        </w:rPr>
        <w:t xml:space="preserve"> now and get expert guidance tailored to your needs.</w:t>
      </w:r>
    </w:p>
    <w:p w:rsidR="00000000" w:rsidDel="00000000" w:rsidP="00000000" w:rsidRDefault="00000000" w:rsidRPr="00000000" w14:paraId="0000001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si51s1rmnbrk" w:id="2"/>
      <w:bookmarkEnd w:id="2"/>
      <w:r w:rsidDel="00000000" w:rsidR="00000000" w:rsidRPr="00000000">
        <w:rPr>
          <w:rtl w:val="0"/>
        </w:rPr>
        <w:t xml:space="preserve">Simplify the Divorce Process with These Insider Tips</w:t>
      </w:r>
    </w:p>
    <w:p w:rsidR="00000000" w:rsidDel="00000000" w:rsidP="00000000" w:rsidRDefault="00000000" w:rsidRPr="00000000" w14:paraId="0000001B">
      <w:pPr>
        <w:spacing w:after="240" w:before="240" w:lineRule="auto"/>
        <w:rPr/>
      </w:pPr>
      <w:r w:rsidDel="00000000" w:rsidR="00000000" w:rsidRPr="00000000">
        <w:rPr>
          <w:rtl w:val="0"/>
        </w:rPr>
        <w:t xml:space="preserve">Divorce doesn’t have to feel so complicated.</w:t>
      </w:r>
    </w:p>
    <w:p w:rsidR="00000000" w:rsidDel="00000000" w:rsidP="00000000" w:rsidRDefault="00000000" w:rsidRPr="00000000" w14:paraId="0000001C">
      <w:pPr>
        <w:spacing w:after="240" w:before="240" w:lineRule="auto"/>
        <w:rPr/>
      </w:pPr>
      <w:r w:rsidDel="00000000" w:rsidR="00000000" w:rsidRPr="00000000">
        <w:rPr>
          <w:rtl w:val="0"/>
        </w:rPr>
        <w:t xml:space="preserve">When you’re facing one of life’s biggest transitions, the overwhelming details can make it hard to know where to start. From paperwork to financial decisions and emotional stress, it’s a lot to manage. But the good news? There are strategies and tips that can make the process smoother and less daunting.</w:t>
      </w:r>
    </w:p>
    <w:p w:rsidR="00000000" w:rsidDel="00000000" w:rsidP="00000000" w:rsidRDefault="00000000" w:rsidRPr="00000000" w14:paraId="0000001D">
      <w:pPr>
        <w:spacing w:after="240" w:before="240" w:lineRule="auto"/>
        <w:rPr/>
      </w:pPr>
      <w:r w:rsidDel="00000000" w:rsidR="00000000" w:rsidRPr="00000000">
        <w:rPr>
          <w:rtl w:val="0"/>
        </w:rPr>
        <w:t xml:space="preserve">One of the best ways to simplify your divorce is to stay organized. Keep all relevant documents—like bank statements, tax returns, and property deeds—in one secure location. This will save you time and headaches when your attorney or mediator asks for them.</w:t>
      </w:r>
    </w:p>
    <w:p w:rsidR="00000000" w:rsidDel="00000000" w:rsidP="00000000" w:rsidRDefault="00000000" w:rsidRPr="00000000" w14:paraId="0000001E">
      <w:pPr>
        <w:spacing w:after="240" w:before="240" w:lineRule="auto"/>
        <w:rPr/>
      </w:pPr>
      <w:r w:rsidDel="00000000" w:rsidR="00000000" w:rsidRPr="00000000">
        <w:rPr>
          <w:rtl w:val="0"/>
        </w:rPr>
        <w:t xml:space="preserve">Another insider tip is to focus on communication. Whether you’re working with your spouse through mediation or communicating with your attorney, clarity and cooperation can reduce conflict and save time. Setting clear priorities and knowing what matters most to you will help streamline decision-making.</w:t>
      </w:r>
    </w:p>
    <w:p w:rsidR="00000000" w:rsidDel="00000000" w:rsidP="00000000" w:rsidRDefault="00000000" w:rsidRPr="00000000" w14:paraId="0000001F">
      <w:pPr>
        <w:spacing w:after="240" w:before="240" w:lineRule="auto"/>
        <w:rPr/>
      </w:pPr>
      <w:r w:rsidDel="00000000" w:rsidR="00000000" w:rsidRPr="00000000">
        <w:rPr>
          <w:rtl w:val="0"/>
        </w:rPr>
        <w:t xml:space="preserve">Ready to make things easier? Access your </w:t>
      </w:r>
      <w:r w:rsidDel="00000000" w:rsidR="00000000" w:rsidRPr="00000000">
        <w:rPr>
          <w:b w:val="1"/>
          <w:rtl w:val="0"/>
        </w:rPr>
        <w:t xml:space="preserve">Divorce Preparation Checklist</w:t>
      </w:r>
      <w:r w:rsidDel="00000000" w:rsidR="00000000" w:rsidRPr="00000000">
        <w:rPr>
          <w:rtl w:val="0"/>
        </w:rPr>
        <w:t xml:space="preserve"> today and start preparing with confidence.</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rPr/>
      </w:pPr>
      <w:bookmarkStart w:colFirst="0" w:colLast="0" w:name="_kqu9hd2tjc" w:id="3"/>
      <w:bookmarkEnd w:id="3"/>
      <w:r w:rsidDel="00000000" w:rsidR="00000000" w:rsidRPr="00000000">
        <w:rPr>
          <w:rtl w:val="0"/>
        </w:rPr>
        <w:t xml:space="preserve">Your Roadmap to a Smooth Adoption Journey</w:t>
      </w:r>
    </w:p>
    <w:p w:rsidR="00000000" w:rsidDel="00000000" w:rsidP="00000000" w:rsidRDefault="00000000" w:rsidRPr="00000000" w14:paraId="00000026">
      <w:pPr>
        <w:spacing w:after="240" w:before="240" w:lineRule="auto"/>
        <w:rPr/>
      </w:pPr>
      <w:r w:rsidDel="00000000" w:rsidR="00000000" w:rsidRPr="00000000">
        <w:rPr>
          <w:rtl w:val="0"/>
        </w:rPr>
        <w:t xml:space="preserve">Adoption is a beautiful journey, but every journey needs a clear map.</w:t>
      </w:r>
    </w:p>
    <w:p w:rsidR="00000000" w:rsidDel="00000000" w:rsidP="00000000" w:rsidRDefault="00000000" w:rsidRPr="00000000" w14:paraId="00000027">
      <w:pPr>
        <w:spacing w:after="240" w:before="240" w:lineRule="auto"/>
        <w:rPr/>
      </w:pPr>
      <w:r w:rsidDel="00000000" w:rsidR="00000000" w:rsidRPr="00000000">
        <w:rPr>
          <w:rtl w:val="0"/>
        </w:rPr>
        <w:t xml:space="preserve">When starting the adoption process, the sheer number of steps, documents, and legal requirements can feel overwhelming. But with the right preparation and guidance, you can navigate it all smoothly and confidently. A well-planned approach can make all the difference in turning this dream into reality.</w:t>
      </w:r>
    </w:p>
    <w:p w:rsidR="00000000" w:rsidDel="00000000" w:rsidP="00000000" w:rsidRDefault="00000000" w:rsidRPr="00000000" w14:paraId="00000028">
      <w:pPr>
        <w:spacing w:after="240" w:before="240" w:lineRule="auto"/>
        <w:rPr/>
      </w:pPr>
      <w:r w:rsidDel="00000000" w:rsidR="00000000" w:rsidRPr="00000000">
        <w:rPr>
          <w:rtl w:val="0"/>
        </w:rPr>
        <w:t xml:space="preserve">The first step is understanding the type of adoption you’re pursuing—domestic, international, or foster care. Each comes with unique legal requirements, timelines, and costs. Knowing these details early can help you set realistic expectations and avoid unnecessary delays.</w:t>
      </w:r>
    </w:p>
    <w:p w:rsidR="00000000" w:rsidDel="00000000" w:rsidP="00000000" w:rsidRDefault="00000000" w:rsidRPr="00000000" w14:paraId="00000029">
      <w:pPr>
        <w:spacing w:after="240" w:before="240" w:lineRule="auto"/>
        <w:rPr/>
      </w:pPr>
      <w:r w:rsidDel="00000000" w:rsidR="00000000" w:rsidRPr="00000000">
        <w:rPr>
          <w:rtl w:val="0"/>
        </w:rPr>
        <w:t xml:space="preserve">Next, assembling the right team is crucial. From adoption agencies to attorneys, having experienced professionals by your side ensures you meet all legal standards and complete your paperwork accurately. Their insights can also help you prepare for home studies and court proceedings with ease.</w:t>
      </w:r>
    </w:p>
    <w:p w:rsidR="00000000" w:rsidDel="00000000" w:rsidP="00000000" w:rsidRDefault="00000000" w:rsidRPr="00000000" w14:paraId="0000002A">
      <w:pPr>
        <w:spacing w:after="240" w:before="240" w:lineRule="auto"/>
        <w:rPr/>
      </w:pPr>
      <w:r w:rsidDel="00000000" w:rsidR="00000000" w:rsidRPr="00000000">
        <w:rPr>
          <w:rtl w:val="0"/>
        </w:rPr>
        <w:t xml:space="preserve">Take the first step toward your adoption goals—download your </w:t>
      </w:r>
      <w:r w:rsidDel="00000000" w:rsidR="00000000" w:rsidRPr="00000000">
        <w:rPr>
          <w:b w:val="1"/>
          <w:rtl w:val="0"/>
        </w:rPr>
        <w:t xml:space="preserve">Adoption Process Timeline Checklist</w:t>
      </w:r>
      <w:r w:rsidDel="00000000" w:rsidR="00000000" w:rsidRPr="00000000">
        <w:rPr>
          <w:rtl w:val="0"/>
        </w:rPr>
        <w:t xml:space="preserve"> today for expert guidance every step of the way.</w:t>
      </w:r>
    </w:p>
    <w:p w:rsidR="00000000" w:rsidDel="00000000" w:rsidP="00000000" w:rsidRDefault="00000000" w:rsidRPr="00000000" w14:paraId="0000002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2"/>
        <w:rPr/>
      </w:pPr>
      <w:bookmarkStart w:colFirst="0" w:colLast="0" w:name="_gvbvu0x87krv" w:id="4"/>
      <w:bookmarkEnd w:id="4"/>
      <w:r w:rsidDel="00000000" w:rsidR="00000000" w:rsidRPr="00000000">
        <w:rPr>
          <w:rtl w:val="0"/>
        </w:rPr>
        <w:t xml:space="preserve">Key Milestones Every Adoptive Parent Should Know</w:t>
      </w:r>
    </w:p>
    <w:p w:rsidR="00000000" w:rsidDel="00000000" w:rsidP="00000000" w:rsidRDefault="00000000" w:rsidRPr="00000000" w14:paraId="00000031">
      <w:pPr>
        <w:spacing w:after="240" w:before="240" w:lineRule="auto"/>
        <w:rPr/>
      </w:pPr>
      <w:r w:rsidDel="00000000" w:rsidR="00000000" w:rsidRPr="00000000">
        <w:rPr>
          <w:rtl w:val="0"/>
        </w:rPr>
        <w:t xml:space="preserve">Every adoption journey is filled with unique milestones that bring you closer to building your family.</w:t>
      </w:r>
    </w:p>
    <w:p w:rsidR="00000000" w:rsidDel="00000000" w:rsidP="00000000" w:rsidRDefault="00000000" w:rsidRPr="00000000" w14:paraId="00000032">
      <w:pPr>
        <w:spacing w:after="240" w:before="240" w:lineRule="auto"/>
        <w:rPr/>
      </w:pPr>
      <w:r w:rsidDel="00000000" w:rsidR="00000000" w:rsidRPr="00000000">
        <w:rPr>
          <w:rtl w:val="0"/>
        </w:rPr>
        <w:t xml:space="preserve">Understanding these key moments can make the adoption process feel more manageable and help you stay on track. From the initial application to the finalization in court, each step brings you closer to the day you welcome your child home.</w:t>
      </w:r>
    </w:p>
    <w:p w:rsidR="00000000" w:rsidDel="00000000" w:rsidP="00000000" w:rsidRDefault="00000000" w:rsidRPr="00000000" w14:paraId="00000033">
      <w:pPr>
        <w:spacing w:after="240" w:before="240" w:lineRule="auto"/>
        <w:rPr/>
      </w:pPr>
      <w:r w:rsidDel="00000000" w:rsidR="00000000" w:rsidRPr="00000000">
        <w:rPr>
          <w:rtl w:val="0"/>
        </w:rPr>
        <w:t xml:space="preserve">One of the first milestones is completing the home study. This involves providing detailed information about your background, financial stability, and living environment. While it may seem intimidating, it’s an essential step to demonstrate your readiness to adopt.</w:t>
      </w:r>
    </w:p>
    <w:p w:rsidR="00000000" w:rsidDel="00000000" w:rsidP="00000000" w:rsidRDefault="00000000" w:rsidRPr="00000000" w14:paraId="00000034">
      <w:pPr>
        <w:spacing w:after="240" w:before="240" w:lineRule="auto"/>
        <w:rPr/>
      </w:pPr>
      <w:r w:rsidDel="00000000" w:rsidR="00000000" w:rsidRPr="00000000">
        <w:rPr>
          <w:rtl w:val="0"/>
        </w:rPr>
        <w:t xml:space="preserve">Another significant milestone is matching with a child. This is where the process becomes deeply personal. Understanding the child’s needs and working closely with your adoption agency ensures the best fit for everyone involved.</w:t>
      </w:r>
    </w:p>
    <w:p w:rsidR="00000000" w:rsidDel="00000000" w:rsidP="00000000" w:rsidRDefault="00000000" w:rsidRPr="00000000" w14:paraId="00000035">
      <w:pPr>
        <w:spacing w:after="240" w:before="240" w:lineRule="auto"/>
        <w:rPr/>
      </w:pPr>
      <w:r w:rsidDel="00000000" w:rsidR="00000000" w:rsidRPr="00000000">
        <w:rPr>
          <w:rtl w:val="0"/>
        </w:rPr>
        <w:t xml:space="preserve">Your guide to a smoother adoption is just a click away—download your </w:t>
      </w:r>
      <w:r w:rsidDel="00000000" w:rsidR="00000000" w:rsidRPr="00000000">
        <w:rPr>
          <w:b w:val="1"/>
          <w:rtl w:val="0"/>
        </w:rPr>
        <w:t xml:space="preserve">Adoption Process Timeline Checklist</w:t>
      </w:r>
      <w:r w:rsidDel="00000000" w:rsidR="00000000" w:rsidRPr="00000000">
        <w:rPr>
          <w:rtl w:val="0"/>
        </w:rPr>
        <w:t xml:space="preserve"> for expert insights and practical tips.</w:t>
      </w:r>
    </w:p>
    <w:p w:rsidR="00000000" w:rsidDel="00000000" w:rsidP="00000000" w:rsidRDefault="00000000" w:rsidRPr="00000000" w14:paraId="0000003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rPr/>
      </w:pPr>
      <w:bookmarkStart w:colFirst="0" w:colLast="0" w:name="_fh2z3quthwy9" w:id="5"/>
      <w:bookmarkEnd w:id="5"/>
      <w:r w:rsidDel="00000000" w:rsidR="00000000" w:rsidRPr="00000000">
        <w:rPr>
          <w:rtl w:val="0"/>
        </w:rPr>
        <w:t xml:space="preserve">Thinking of Changing Child Support? Start Here</w:t>
      </w:r>
    </w:p>
    <w:p w:rsidR="00000000" w:rsidDel="00000000" w:rsidP="00000000" w:rsidRDefault="00000000" w:rsidRPr="00000000" w14:paraId="0000003B">
      <w:pPr>
        <w:spacing w:after="240" w:before="240" w:lineRule="auto"/>
        <w:rPr/>
      </w:pPr>
      <w:r w:rsidDel="00000000" w:rsidR="00000000" w:rsidRPr="00000000">
        <w:rPr>
          <w:rtl w:val="0"/>
        </w:rPr>
        <w:t xml:space="preserve">Changing child support arrangements can feel like navigating uncharted territory.</w:t>
      </w:r>
    </w:p>
    <w:p w:rsidR="00000000" w:rsidDel="00000000" w:rsidP="00000000" w:rsidRDefault="00000000" w:rsidRPr="00000000" w14:paraId="0000003C">
      <w:pPr>
        <w:spacing w:after="240" w:before="240" w:lineRule="auto"/>
        <w:rPr/>
      </w:pPr>
      <w:r w:rsidDel="00000000" w:rsidR="00000000" w:rsidRPr="00000000">
        <w:rPr>
          <w:rtl w:val="0"/>
        </w:rPr>
        <w:t xml:space="preserve">Life circumstances change—whether it’s a new job, increased expenses, or shifts in custody—and your child support agreement should reflect those changes. Understanding when and how to modify child support is key to ensuring fairness for everyone involved, especially your child.</w:t>
      </w:r>
    </w:p>
    <w:p w:rsidR="00000000" w:rsidDel="00000000" w:rsidP="00000000" w:rsidRDefault="00000000" w:rsidRPr="00000000" w14:paraId="0000003D">
      <w:pPr>
        <w:spacing w:after="240" w:before="240" w:lineRule="auto"/>
        <w:rPr/>
      </w:pPr>
      <w:r w:rsidDel="00000000" w:rsidR="00000000" w:rsidRPr="00000000">
        <w:rPr>
          <w:rtl w:val="0"/>
        </w:rPr>
        <w:t xml:space="preserve">One of the first steps is determining eligibility for modification. If you’ve experienced a significant change in income or your child’s needs have evolved, you may have grounds to request an adjustment. Having documentation ready, like proof of income or new expenses, will strengthen your case.</w:t>
      </w:r>
    </w:p>
    <w:p w:rsidR="00000000" w:rsidDel="00000000" w:rsidP="00000000" w:rsidRDefault="00000000" w:rsidRPr="00000000" w14:paraId="0000003E">
      <w:pPr>
        <w:spacing w:after="240" w:before="240" w:lineRule="auto"/>
        <w:rPr/>
      </w:pPr>
      <w:r w:rsidDel="00000000" w:rsidR="00000000" w:rsidRPr="00000000">
        <w:rPr>
          <w:rtl w:val="0"/>
        </w:rPr>
        <w:t xml:space="preserve">Next, understanding the legal process is essential. Filing a modification petition with the court ensures any changes are legally binding and enforceable. Skipping this step could lead to disputes down the road.</w:t>
      </w:r>
    </w:p>
    <w:p w:rsidR="00000000" w:rsidDel="00000000" w:rsidP="00000000" w:rsidRDefault="00000000" w:rsidRPr="00000000" w14:paraId="0000003F">
      <w:pPr>
        <w:spacing w:after="240" w:before="240" w:lineRule="auto"/>
        <w:rPr/>
      </w:pPr>
      <w:r w:rsidDel="00000000" w:rsidR="00000000" w:rsidRPr="00000000">
        <w:rPr>
          <w:rtl w:val="0"/>
        </w:rPr>
        <w:t xml:space="preserve">Don’t navigate this process alone. Access your </w:t>
      </w:r>
      <w:r w:rsidDel="00000000" w:rsidR="00000000" w:rsidRPr="00000000">
        <w:rPr>
          <w:b w:val="1"/>
          <w:rtl w:val="0"/>
        </w:rPr>
        <w:t xml:space="preserve">Modifying Child Support Checklist</w:t>
      </w:r>
      <w:r w:rsidDel="00000000" w:rsidR="00000000" w:rsidRPr="00000000">
        <w:rPr>
          <w:rtl w:val="0"/>
        </w:rPr>
        <w:t xml:space="preserve"> today and start preparing with confidence.</w:t>
      </w:r>
    </w:p>
    <w:p w:rsidR="00000000" w:rsidDel="00000000" w:rsidP="00000000" w:rsidRDefault="00000000" w:rsidRPr="00000000" w14:paraId="0000004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rPr/>
      </w:pPr>
      <w:bookmarkStart w:colFirst="0" w:colLast="0" w:name="_f9djitgr17yh" w:id="6"/>
      <w:bookmarkEnd w:id="6"/>
      <w:r w:rsidDel="00000000" w:rsidR="00000000" w:rsidRPr="00000000">
        <w:rPr>
          <w:rtl w:val="0"/>
        </w:rPr>
        <w:t xml:space="preserve">When and How to Modify Child Support Legally</w:t>
      </w:r>
    </w:p>
    <w:p w:rsidR="00000000" w:rsidDel="00000000" w:rsidP="00000000" w:rsidRDefault="00000000" w:rsidRPr="00000000" w14:paraId="00000044">
      <w:pPr>
        <w:spacing w:after="240" w:before="240" w:lineRule="auto"/>
        <w:rPr/>
      </w:pPr>
      <w:r w:rsidDel="00000000" w:rsidR="00000000" w:rsidRPr="00000000">
        <w:rPr>
          <w:rtl w:val="0"/>
        </w:rPr>
        <w:t xml:space="preserve">Modifying child support doesn’t have to be complicated—if you know the right steps to take.</w:t>
      </w:r>
    </w:p>
    <w:p w:rsidR="00000000" w:rsidDel="00000000" w:rsidP="00000000" w:rsidRDefault="00000000" w:rsidRPr="00000000" w14:paraId="00000045">
      <w:pPr>
        <w:spacing w:after="240" w:before="240" w:lineRule="auto"/>
        <w:rPr/>
      </w:pPr>
      <w:r w:rsidDel="00000000" w:rsidR="00000000" w:rsidRPr="00000000">
        <w:rPr>
          <w:rtl w:val="0"/>
        </w:rPr>
        <w:t xml:space="preserve">Whether you’ve had a significant life change or need to adjust for your child’s evolving needs, modifying child support ensures the agreement stays fair and effective. Understanding the legal requirements and processes is key to making this transition smooth and stress-free.</w:t>
      </w:r>
    </w:p>
    <w:p w:rsidR="00000000" w:rsidDel="00000000" w:rsidP="00000000" w:rsidRDefault="00000000" w:rsidRPr="00000000" w14:paraId="00000046">
      <w:pPr>
        <w:spacing w:after="240" w:before="240" w:lineRule="auto"/>
        <w:rPr/>
      </w:pPr>
      <w:r w:rsidDel="00000000" w:rsidR="00000000" w:rsidRPr="00000000">
        <w:rPr>
          <w:rtl w:val="0"/>
        </w:rPr>
        <w:t xml:space="preserve">Start by documenting any major changes in your circumstances, like a new job, medical expenses, or shifts in custody. This evidence is critical when petitioning the court for a modification. Courts typically require proof to ensure the request is valid and in the best interest of the child.</w:t>
      </w:r>
    </w:p>
    <w:p w:rsidR="00000000" w:rsidDel="00000000" w:rsidP="00000000" w:rsidRDefault="00000000" w:rsidRPr="00000000" w14:paraId="00000047">
      <w:pPr>
        <w:spacing w:after="240" w:before="240" w:lineRule="auto"/>
        <w:rPr/>
      </w:pPr>
      <w:r w:rsidDel="00000000" w:rsidR="00000000" w:rsidRPr="00000000">
        <w:rPr>
          <w:rtl w:val="0"/>
        </w:rPr>
        <w:t xml:space="preserve">Next, follow your jurisdiction’s legal process for filing a modification request. This typically involves completing the necessary paperwork, submitting it to the court, and serving notice to the other parent. Legal guidance can make this process more efficient and ensure you avoid common pitfalls.</w:t>
      </w:r>
    </w:p>
    <w:p w:rsidR="00000000" w:rsidDel="00000000" w:rsidP="00000000" w:rsidRDefault="00000000" w:rsidRPr="00000000" w14:paraId="00000048">
      <w:pPr>
        <w:spacing w:after="240" w:before="240" w:lineRule="auto"/>
        <w:rPr/>
      </w:pPr>
      <w:r w:rsidDel="00000000" w:rsidR="00000000" w:rsidRPr="00000000">
        <w:rPr>
          <w:rtl w:val="0"/>
        </w:rPr>
        <w:t xml:space="preserve">Take the first step toward a successful modification—download your </w:t>
      </w:r>
      <w:r w:rsidDel="00000000" w:rsidR="00000000" w:rsidRPr="00000000">
        <w:rPr>
          <w:b w:val="1"/>
          <w:rtl w:val="0"/>
        </w:rPr>
        <w:t xml:space="preserve">Modifying Child Support Checklist</w:t>
      </w:r>
      <w:r w:rsidDel="00000000" w:rsidR="00000000" w:rsidRPr="00000000">
        <w:rPr>
          <w:rtl w:val="0"/>
        </w:rPr>
        <w:t xml:space="preserve"> today and get expert guidance.</w:t>
      </w:r>
    </w:p>
    <w:p w:rsidR="00000000" w:rsidDel="00000000" w:rsidP="00000000" w:rsidRDefault="00000000" w:rsidRPr="00000000" w14:paraId="0000004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rPr/>
      </w:pPr>
      <w:bookmarkStart w:colFirst="0" w:colLast="0" w:name="_9e6m6iyw1fmc" w:id="7"/>
      <w:bookmarkEnd w:id="7"/>
      <w:r w:rsidDel="00000000" w:rsidR="00000000" w:rsidRPr="00000000">
        <w:rPr>
          <w:rtl w:val="0"/>
        </w:rPr>
        <w:t xml:space="preserve">Prenups Simplified: What You Need to Know Before Signing</w:t>
      </w:r>
    </w:p>
    <w:p w:rsidR="00000000" w:rsidDel="00000000" w:rsidP="00000000" w:rsidRDefault="00000000" w:rsidRPr="00000000" w14:paraId="0000004F">
      <w:pPr>
        <w:spacing w:after="240" w:before="240" w:lineRule="auto"/>
        <w:rPr/>
      </w:pPr>
      <w:r w:rsidDel="00000000" w:rsidR="00000000" w:rsidRPr="00000000">
        <w:rPr>
          <w:rtl w:val="0"/>
        </w:rPr>
        <w:t xml:space="preserve">Prenuptial agreements aren’t just for the wealthy—they’re for anyone who values clarity and peace of mind.</w:t>
      </w:r>
    </w:p>
    <w:p w:rsidR="00000000" w:rsidDel="00000000" w:rsidP="00000000" w:rsidRDefault="00000000" w:rsidRPr="00000000" w14:paraId="00000050">
      <w:pPr>
        <w:spacing w:after="240" w:before="240" w:lineRule="auto"/>
        <w:rPr/>
      </w:pPr>
      <w:r w:rsidDel="00000000" w:rsidR="00000000" w:rsidRPr="00000000">
        <w:rPr>
          <w:rtl w:val="0"/>
        </w:rPr>
        <w:t xml:space="preserve">Getting married is an exciting step, but it also brings financial and legal implications. A well-drafted prenuptial agreement can protect both partners, prevent misunderstandings, and set the stage for a strong partnership. Understanding what goes into this agreement is essential before signing.</w:t>
      </w:r>
    </w:p>
    <w:p w:rsidR="00000000" w:rsidDel="00000000" w:rsidP="00000000" w:rsidRDefault="00000000" w:rsidRPr="00000000" w14:paraId="00000051">
      <w:pPr>
        <w:spacing w:after="240" w:before="240" w:lineRule="auto"/>
        <w:rPr/>
      </w:pPr>
      <w:r w:rsidDel="00000000" w:rsidR="00000000" w:rsidRPr="00000000">
        <w:rPr>
          <w:rtl w:val="0"/>
        </w:rPr>
        <w:t xml:space="preserve">Start by gathering all necessary financial documents, including bank statements, property deeds, and investment portfolios. Full transparency is crucial to creating a fair and enforceable agreement. This also helps both parties feel secure and informed about their financial positions.</w:t>
      </w:r>
    </w:p>
    <w:p w:rsidR="00000000" w:rsidDel="00000000" w:rsidP="00000000" w:rsidRDefault="00000000" w:rsidRPr="00000000" w14:paraId="00000052">
      <w:pPr>
        <w:spacing w:after="240" w:before="240" w:lineRule="auto"/>
        <w:rPr/>
      </w:pPr>
      <w:r w:rsidDel="00000000" w:rsidR="00000000" w:rsidRPr="00000000">
        <w:rPr>
          <w:rtl w:val="0"/>
        </w:rPr>
        <w:t xml:space="preserve">Next, make sure your prenup includes clear language about how assets, debts, and property will be handled during the marriage or in case of separation. Working with an experienced family law attorney ensures your agreement aligns with state laws and reflects your shared priorities.</w:t>
      </w:r>
    </w:p>
    <w:p w:rsidR="00000000" w:rsidDel="00000000" w:rsidP="00000000" w:rsidRDefault="00000000" w:rsidRPr="00000000" w14:paraId="00000053">
      <w:pPr>
        <w:spacing w:after="240" w:before="240" w:lineRule="auto"/>
        <w:rPr/>
      </w:pPr>
      <w:r w:rsidDel="00000000" w:rsidR="00000000" w:rsidRPr="00000000">
        <w:rPr>
          <w:rtl w:val="0"/>
        </w:rPr>
        <w:t xml:space="preserve">Take the first step toward clarity—download your </w:t>
      </w:r>
      <w:r w:rsidDel="00000000" w:rsidR="00000000" w:rsidRPr="00000000">
        <w:rPr>
          <w:b w:val="1"/>
          <w:rtl w:val="0"/>
        </w:rPr>
        <w:t xml:space="preserve">Prenuptial Agreement Documents Checklist</w:t>
      </w:r>
      <w:r w:rsidDel="00000000" w:rsidR="00000000" w:rsidRPr="00000000">
        <w:rPr>
          <w:rtl w:val="0"/>
        </w:rPr>
        <w:t xml:space="preserve"> now and prepare with confidence.</w:t>
      </w:r>
    </w:p>
    <w:p w:rsidR="00000000" w:rsidDel="00000000" w:rsidP="00000000" w:rsidRDefault="00000000" w:rsidRPr="00000000" w14:paraId="0000005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2"/>
        <w:rPr/>
      </w:pPr>
      <w:bookmarkStart w:colFirst="0" w:colLast="0" w:name="_g7yido6wk4ou" w:id="8"/>
      <w:bookmarkEnd w:id="8"/>
      <w:r w:rsidDel="00000000" w:rsidR="00000000" w:rsidRPr="00000000">
        <w:rPr>
          <w:rtl w:val="0"/>
        </w:rPr>
        <w:t xml:space="preserve">Secure Your Future with the Right Prenup Documents</w:t>
      </w:r>
    </w:p>
    <w:p w:rsidR="00000000" w:rsidDel="00000000" w:rsidP="00000000" w:rsidRDefault="00000000" w:rsidRPr="00000000" w14:paraId="0000005A">
      <w:pPr>
        <w:spacing w:after="240" w:before="240" w:lineRule="auto"/>
        <w:rPr/>
      </w:pPr>
      <w:r w:rsidDel="00000000" w:rsidR="00000000" w:rsidRPr="00000000">
        <w:rPr>
          <w:rtl w:val="0"/>
        </w:rPr>
        <w:t xml:space="preserve">The right documents can make all the difference in securing your future.</w:t>
      </w:r>
    </w:p>
    <w:p w:rsidR="00000000" w:rsidDel="00000000" w:rsidP="00000000" w:rsidRDefault="00000000" w:rsidRPr="00000000" w14:paraId="0000005B">
      <w:pPr>
        <w:spacing w:after="240" w:before="240" w:lineRule="auto"/>
        <w:rPr/>
      </w:pPr>
      <w:r w:rsidDel="00000000" w:rsidR="00000000" w:rsidRPr="00000000">
        <w:rPr>
          <w:rtl w:val="0"/>
        </w:rPr>
        <w:t xml:space="preserve">A prenuptial agreement is more than just a legal formality—it’s a powerful tool to protect your assets, clarify financial expectations, and lay a strong foundation for your marriage. Understanding what’s needed to create an effective prenup can save you time, stress, and potential conflicts down the road.</w:t>
      </w:r>
    </w:p>
    <w:p w:rsidR="00000000" w:rsidDel="00000000" w:rsidP="00000000" w:rsidRDefault="00000000" w:rsidRPr="00000000" w14:paraId="0000005C">
      <w:pPr>
        <w:spacing w:after="240" w:before="240" w:lineRule="auto"/>
        <w:rPr/>
      </w:pPr>
      <w:r w:rsidDel="00000000" w:rsidR="00000000" w:rsidRPr="00000000">
        <w:rPr>
          <w:rtl w:val="0"/>
        </w:rPr>
        <w:t xml:space="preserve">Start by organizing your financial information. This includes income statements, property deeds, investment accounts, and any debts. Having a clear financial picture ensures transparency and builds trust between you and your partner.</w:t>
      </w:r>
    </w:p>
    <w:p w:rsidR="00000000" w:rsidDel="00000000" w:rsidP="00000000" w:rsidRDefault="00000000" w:rsidRPr="00000000" w14:paraId="0000005D">
      <w:pPr>
        <w:spacing w:after="240" w:before="240" w:lineRule="auto"/>
        <w:rPr/>
      </w:pPr>
      <w:r w:rsidDel="00000000" w:rsidR="00000000" w:rsidRPr="00000000">
        <w:rPr>
          <w:rtl w:val="0"/>
        </w:rPr>
        <w:t xml:space="preserve">Next, work with a qualified family law attorney to draft an agreement tailored to your unique needs. They’ll help ensure your prenup complies with state laws, covers all critical areas, and remains enforceable if ever challenged.</w:t>
      </w:r>
    </w:p>
    <w:p w:rsidR="00000000" w:rsidDel="00000000" w:rsidP="00000000" w:rsidRDefault="00000000" w:rsidRPr="00000000" w14:paraId="0000005E">
      <w:pPr>
        <w:spacing w:after="240" w:before="240" w:lineRule="auto"/>
        <w:rPr/>
      </w:pPr>
      <w:r w:rsidDel="00000000" w:rsidR="00000000" w:rsidRPr="00000000">
        <w:rPr>
          <w:rtl w:val="0"/>
        </w:rPr>
        <w:t xml:space="preserve">Secure your future with the right resources—download your </w:t>
      </w:r>
      <w:r w:rsidDel="00000000" w:rsidR="00000000" w:rsidRPr="00000000">
        <w:rPr>
          <w:b w:val="1"/>
          <w:rtl w:val="0"/>
        </w:rPr>
        <w:t xml:space="preserve">Prenuptial Agreement Documents Checklist</w:t>
      </w:r>
      <w:r w:rsidDel="00000000" w:rsidR="00000000" w:rsidRPr="00000000">
        <w:rPr>
          <w:rtl w:val="0"/>
        </w:rPr>
        <w:t xml:space="preserve"> today to get started.</w:t>
      </w:r>
    </w:p>
    <w:p w:rsidR="00000000" w:rsidDel="00000000" w:rsidP="00000000" w:rsidRDefault="00000000" w:rsidRPr="00000000" w14:paraId="0000005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rPr/>
      </w:pPr>
      <w:bookmarkStart w:colFirst="0" w:colLast="0" w:name="_bic1y87i53et" w:id="9"/>
      <w:bookmarkEnd w:id="9"/>
      <w:r w:rsidDel="00000000" w:rsidR="00000000" w:rsidRPr="00000000">
        <w:rPr>
          <w:rtl w:val="0"/>
        </w:rPr>
        <w:t xml:space="preserve">Co-Parenting Doesn’t Have to Be Complicated</w:t>
      </w:r>
    </w:p>
    <w:p w:rsidR="00000000" w:rsidDel="00000000" w:rsidP="00000000" w:rsidRDefault="00000000" w:rsidRPr="00000000" w14:paraId="00000065">
      <w:pPr>
        <w:spacing w:after="240" w:before="240" w:lineRule="auto"/>
        <w:rPr/>
      </w:pPr>
      <w:r w:rsidDel="00000000" w:rsidR="00000000" w:rsidRPr="00000000">
        <w:rPr>
          <w:rtl w:val="0"/>
        </w:rPr>
        <w:t xml:space="preserve">Co-parenting can feel overwhelming, but it doesn’t have to be.</w:t>
      </w:r>
    </w:p>
    <w:p w:rsidR="00000000" w:rsidDel="00000000" w:rsidP="00000000" w:rsidRDefault="00000000" w:rsidRPr="00000000" w14:paraId="00000066">
      <w:pPr>
        <w:spacing w:after="240" w:before="240" w:lineRule="auto"/>
        <w:rPr/>
      </w:pPr>
      <w:r w:rsidDel="00000000" w:rsidR="00000000" w:rsidRPr="00000000">
        <w:rPr>
          <w:rtl w:val="0"/>
        </w:rPr>
        <w:t xml:space="preserve">Effective communication is the key to making co-parenting work, no matter the challenges. When both parents prioritize the child’s well-being and use clear strategies to collaborate, it creates a stable and supportive environment for everyone involved.</w:t>
      </w:r>
    </w:p>
    <w:p w:rsidR="00000000" w:rsidDel="00000000" w:rsidP="00000000" w:rsidRDefault="00000000" w:rsidRPr="00000000" w14:paraId="00000067">
      <w:pPr>
        <w:spacing w:after="240" w:before="240" w:lineRule="auto"/>
        <w:rPr/>
      </w:pPr>
      <w:r w:rsidDel="00000000" w:rsidR="00000000" w:rsidRPr="00000000">
        <w:rPr>
          <w:rtl w:val="0"/>
        </w:rPr>
        <w:t xml:space="preserve">Start by establishing clear communication guidelines. Agree on how and when to discuss important topics, like school events or medical decisions. Using co-parenting tools, like shared calendars or parenting apps, can simplify scheduling and reduce misunderstandings.</w:t>
      </w:r>
    </w:p>
    <w:p w:rsidR="00000000" w:rsidDel="00000000" w:rsidP="00000000" w:rsidRDefault="00000000" w:rsidRPr="00000000" w14:paraId="00000068">
      <w:pPr>
        <w:spacing w:after="240" w:before="240" w:lineRule="auto"/>
        <w:rPr/>
      </w:pPr>
      <w:r w:rsidDel="00000000" w:rsidR="00000000" w:rsidRPr="00000000">
        <w:rPr>
          <w:rtl w:val="0"/>
        </w:rPr>
        <w:t xml:space="preserve">Another important step is focusing discussions on your child’s needs rather than personal conflicts. Keeping emotions in check and sticking to neutral, respectful language fosters better collaboration and minimizes unnecessary stress.</w:t>
      </w:r>
    </w:p>
    <w:p w:rsidR="00000000" w:rsidDel="00000000" w:rsidP="00000000" w:rsidRDefault="00000000" w:rsidRPr="00000000" w14:paraId="00000069">
      <w:pPr>
        <w:spacing w:after="240" w:before="240" w:lineRule="auto"/>
        <w:rPr/>
      </w:pPr>
      <w:r w:rsidDel="00000000" w:rsidR="00000000" w:rsidRPr="00000000">
        <w:rPr>
          <w:rtl w:val="0"/>
        </w:rPr>
        <w:t xml:space="preserve">Simplify your co-parenting journey—download your </w:t>
      </w:r>
      <w:r w:rsidDel="00000000" w:rsidR="00000000" w:rsidRPr="00000000">
        <w:rPr>
          <w:b w:val="1"/>
          <w:rtl w:val="0"/>
        </w:rPr>
        <w:t xml:space="preserve">Co-Parenting Communication Checklist</w:t>
      </w:r>
      <w:r w:rsidDel="00000000" w:rsidR="00000000" w:rsidRPr="00000000">
        <w:rPr>
          <w:rtl w:val="0"/>
        </w:rPr>
        <w:t xml:space="preserve"> today for expert tips and strategies.</w:t>
      </w:r>
    </w:p>
    <w:p w:rsidR="00000000" w:rsidDel="00000000" w:rsidP="00000000" w:rsidRDefault="00000000" w:rsidRPr="00000000" w14:paraId="0000006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2"/>
        <w:rPr/>
      </w:pPr>
      <w:bookmarkStart w:colFirst="0" w:colLast="0" w:name="_eyb0a6rgc75c" w:id="10"/>
      <w:bookmarkEnd w:id="10"/>
      <w:r w:rsidDel="00000000" w:rsidR="00000000" w:rsidRPr="00000000">
        <w:rPr>
          <w:rtl w:val="0"/>
        </w:rPr>
        <w:t xml:space="preserve">Master the Art of Co-Parenting with This Guide</w:t>
      </w:r>
    </w:p>
    <w:p w:rsidR="00000000" w:rsidDel="00000000" w:rsidP="00000000" w:rsidRDefault="00000000" w:rsidRPr="00000000" w14:paraId="0000006E">
      <w:pPr>
        <w:spacing w:after="240" w:before="240" w:lineRule="auto"/>
        <w:rPr/>
      </w:pPr>
      <w:r w:rsidDel="00000000" w:rsidR="00000000" w:rsidRPr="00000000">
        <w:rPr>
          <w:rtl w:val="0"/>
        </w:rPr>
        <w:t xml:space="preserve">Co-parenting doesn’t have to be a source of stress—it can be a path to stability for your child.</w:t>
      </w:r>
    </w:p>
    <w:p w:rsidR="00000000" w:rsidDel="00000000" w:rsidP="00000000" w:rsidRDefault="00000000" w:rsidRPr="00000000" w14:paraId="0000006F">
      <w:pPr>
        <w:spacing w:after="240" w:before="240" w:lineRule="auto"/>
        <w:rPr/>
      </w:pPr>
      <w:r w:rsidDel="00000000" w:rsidR="00000000" w:rsidRPr="00000000">
        <w:rPr>
          <w:rtl w:val="0"/>
        </w:rPr>
        <w:t xml:space="preserve">When parents work together effectively, children thrive in a supportive and consistent environment. While it may seem challenging at first, mastering co-parenting is achievable with the right tools and mindset.</w:t>
      </w:r>
    </w:p>
    <w:p w:rsidR="00000000" w:rsidDel="00000000" w:rsidP="00000000" w:rsidRDefault="00000000" w:rsidRPr="00000000" w14:paraId="00000070">
      <w:pPr>
        <w:spacing w:after="240" w:before="240" w:lineRule="auto"/>
        <w:rPr/>
      </w:pPr>
      <w:r w:rsidDel="00000000" w:rsidR="00000000" w:rsidRPr="00000000">
        <w:rPr>
          <w:rtl w:val="0"/>
        </w:rPr>
        <w:t xml:space="preserve">Start by creating a detailed parenting plan. Outline schedules for holidays, school activities, and daily routines to ensure both households are on the same page. This minimizes confusion and provides your child with the consistency they need.</w:t>
      </w:r>
    </w:p>
    <w:p w:rsidR="00000000" w:rsidDel="00000000" w:rsidP="00000000" w:rsidRDefault="00000000" w:rsidRPr="00000000" w14:paraId="00000071">
      <w:pPr>
        <w:spacing w:after="240" w:before="240" w:lineRule="auto"/>
        <w:rPr/>
      </w:pPr>
      <w:r w:rsidDel="00000000" w:rsidR="00000000" w:rsidRPr="00000000">
        <w:rPr>
          <w:rtl w:val="0"/>
        </w:rPr>
        <w:t xml:space="preserve">Equally important is setting boundaries for communication. Use apps or shared platforms to track schedules, and agree on how to handle disputes calmly and productively. The more organized and respectful the process, the better the outcome for everyone involved.</w:t>
      </w:r>
    </w:p>
    <w:p w:rsidR="00000000" w:rsidDel="00000000" w:rsidP="00000000" w:rsidRDefault="00000000" w:rsidRPr="00000000" w14:paraId="00000072">
      <w:pPr>
        <w:spacing w:after="240" w:before="240" w:lineRule="auto"/>
        <w:rPr/>
      </w:pPr>
      <w:r w:rsidDel="00000000" w:rsidR="00000000" w:rsidRPr="00000000">
        <w:rPr>
          <w:rtl w:val="0"/>
        </w:rPr>
        <w:t xml:space="preserve">Take control of your co-parenting journey—download your </w:t>
      </w:r>
      <w:r w:rsidDel="00000000" w:rsidR="00000000" w:rsidRPr="00000000">
        <w:rPr>
          <w:b w:val="1"/>
          <w:rtl w:val="0"/>
        </w:rPr>
        <w:t xml:space="preserve">Co-Parenting Communication Checklist</w:t>
      </w:r>
      <w:r w:rsidDel="00000000" w:rsidR="00000000" w:rsidRPr="00000000">
        <w:rPr>
          <w:rtl w:val="0"/>
        </w:rPr>
        <w:t xml:space="preserve"> now and start building a smoother partnership.</w:t>
      </w:r>
    </w:p>
    <w:p w:rsidR="00000000" w:rsidDel="00000000" w:rsidP="00000000" w:rsidRDefault="00000000" w:rsidRPr="00000000" w14:paraId="00000073">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